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  <w:u w:val="single"/>
        </w:rPr>
        <w:t>PROIECT DE HOTĂRÂRE NR.</w:t>
      </w:r>
      <w:r w:rsidR="008525B3">
        <w:rPr>
          <w:b/>
          <w:szCs w:val="24"/>
          <w:u w:val="single"/>
        </w:rPr>
        <w:t>5</w:t>
      </w:r>
      <w:r w:rsidRPr="009D7024">
        <w:rPr>
          <w:b/>
          <w:szCs w:val="24"/>
          <w:u w:val="single"/>
        </w:rPr>
        <w:t>/</w:t>
      </w:r>
      <w:r w:rsidR="00EB2DD2">
        <w:rPr>
          <w:b/>
          <w:szCs w:val="24"/>
          <w:u w:val="single"/>
        </w:rPr>
        <w:t>2020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 xml:space="preserve"> 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ROMÂNIA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CONSILIUL LOCAL AL COMUNEI BOIŢA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>HOTĂRÂREA NR. /</w:t>
      </w:r>
      <w:r w:rsidR="00EB2DD2">
        <w:rPr>
          <w:b/>
          <w:szCs w:val="24"/>
          <w:u w:val="single"/>
        </w:rPr>
        <w:t>2020</w:t>
      </w:r>
      <w:r w:rsidRPr="009D7024">
        <w:rPr>
          <w:b/>
          <w:szCs w:val="24"/>
          <w:u w:val="single"/>
        </w:rPr>
        <w:t xml:space="preserve"> 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303676">
        <w:rPr>
          <w:rFonts w:ascii="Times New Roman" w:hAnsi="Times New Roman" w:cs="Times New Roman"/>
          <w:b/>
          <w:i/>
          <w:sz w:val="24"/>
          <w:szCs w:val="24"/>
        </w:rPr>
        <w:t>decembrie</w:t>
      </w:r>
      <w:proofErr w:type="spellEnd"/>
      <w:r w:rsidR="0030367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B2DD2">
        <w:rPr>
          <w:rFonts w:ascii="Times New Roman" w:hAnsi="Times New Roman" w:cs="Times New Roman"/>
          <w:b/>
          <w:i/>
          <w:sz w:val="24"/>
          <w:szCs w:val="24"/>
        </w:rPr>
        <w:t>2019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B5932" w:rsidRPr="009D7024" w:rsidRDefault="007B5932" w:rsidP="007B593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both"/>
        <w:rPr>
          <w:szCs w:val="24"/>
        </w:rPr>
      </w:pPr>
      <w:r w:rsidRPr="009D7024">
        <w:rPr>
          <w:szCs w:val="24"/>
        </w:rPr>
        <w:t xml:space="preserve">Consiliul Local al Comunei Boiţa întrunit în şedinţa ordinară din data de  </w:t>
      </w:r>
      <w:r w:rsidR="006E60C3">
        <w:rPr>
          <w:szCs w:val="24"/>
        </w:rPr>
        <w:t>3</w:t>
      </w:r>
      <w:r w:rsidR="000B34BD">
        <w:rPr>
          <w:szCs w:val="24"/>
        </w:rPr>
        <w:t>0</w:t>
      </w:r>
      <w:r w:rsidRPr="009D7024">
        <w:rPr>
          <w:szCs w:val="24"/>
        </w:rPr>
        <w:t>.</w:t>
      </w:r>
      <w:r w:rsidR="00303676">
        <w:rPr>
          <w:szCs w:val="24"/>
        </w:rPr>
        <w:t>01</w:t>
      </w:r>
      <w:r w:rsidRPr="009D7024">
        <w:rPr>
          <w:szCs w:val="24"/>
        </w:rPr>
        <w:t>.</w:t>
      </w:r>
      <w:r w:rsidR="00EB2DD2">
        <w:rPr>
          <w:szCs w:val="24"/>
        </w:rPr>
        <w:t>2020</w:t>
      </w:r>
      <w:r w:rsidRPr="009D7024">
        <w:rPr>
          <w:szCs w:val="24"/>
        </w:rPr>
        <w:t>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 xml:space="preserve">Analizând expunerea de motive a primarului nr. </w:t>
      </w:r>
      <w:r w:rsidR="008303D5">
        <w:rPr>
          <w:rFonts w:ascii="Times New Roman" w:hAnsi="Times New Roman" w:cs="Times New Roman"/>
          <w:sz w:val="24"/>
          <w:szCs w:val="24"/>
          <w:lang w:val="ro-RO"/>
        </w:rPr>
        <w:t>147/17.01.2020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, precum şi raportul compartimentului financiar-contabil nr.</w:t>
      </w:r>
      <w:r w:rsidR="00AD7AA2"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C1BDA">
        <w:rPr>
          <w:rFonts w:ascii="Times New Roman" w:hAnsi="Times New Roman" w:cs="Times New Roman"/>
          <w:sz w:val="24"/>
          <w:szCs w:val="24"/>
          <w:lang w:val="ro-RO"/>
        </w:rPr>
        <w:t xml:space="preserve">182/20.01.2020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prin care se propune decontarea cheltuielilor de deplasare pentru personalul didactic al Şcolii Gimnaziale ”Ion Albescu” Boiţa la şi de la locul de muncă, pentru luna </w:t>
      </w:r>
      <w:r w:rsidR="00303676">
        <w:rPr>
          <w:rFonts w:ascii="Times New Roman" w:hAnsi="Times New Roman" w:cs="Times New Roman"/>
          <w:sz w:val="24"/>
          <w:szCs w:val="24"/>
          <w:lang w:val="ro-RO"/>
        </w:rPr>
        <w:t xml:space="preserve">decembrie </w:t>
      </w:r>
      <w:r w:rsidR="00EB2DD2">
        <w:rPr>
          <w:rFonts w:ascii="Times New Roman" w:hAnsi="Times New Roman" w:cs="Times New Roman"/>
          <w:sz w:val="24"/>
          <w:szCs w:val="24"/>
          <w:lang w:val="ro-RO"/>
        </w:rPr>
        <w:t>2020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0B34BD" w:rsidRPr="00BE7465" w:rsidRDefault="001D51A1" w:rsidP="000B34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B34BD" w:rsidRPr="00BE7465">
        <w:rPr>
          <w:rFonts w:ascii="Times New Roman" w:hAnsi="Times New Roman" w:cs="Times New Roman"/>
          <w:sz w:val="24"/>
          <w:szCs w:val="24"/>
          <w:lang w:val="ro-RO"/>
        </w:rPr>
        <w:t>Având avizul Comisii</w:t>
      </w:r>
      <w:r w:rsidR="000B34BD">
        <w:rPr>
          <w:rFonts w:ascii="Times New Roman" w:hAnsi="Times New Roman" w:cs="Times New Roman"/>
          <w:sz w:val="24"/>
          <w:szCs w:val="24"/>
          <w:lang w:val="ro-RO"/>
        </w:rPr>
        <w:t xml:space="preserve">lor de specialitate din </w:t>
      </w:r>
      <w:r w:rsidR="000B34BD" w:rsidRPr="00BE7465">
        <w:rPr>
          <w:rFonts w:ascii="Times New Roman" w:hAnsi="Times New Roman" w:cs="Times New Roman"/>
          <w:sz w:val="24"/>
          <w:szCs w:val="24"/>
          <w:lang w:val="ro-RO"/>
        </w:rPr>
        <w:t xml:space="preserve"> cadrul Consiliului Local Boiţa;</w:t>
      </w:r>
    </w:p>
    <w:p w:rsidR="000B34BD" w:rsidRPr="00BE7465" w:rsidRDefault="000B34BD" w:rsidP="000B34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E7465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 105  alin. (2) lit.f) și art.276 din  Legea educației  nr. 1/2011, cu modificările şi completările ulterioare;</w:t>
      </w:r>
    </w:p>
    <w:p w:rsidR="000B34BD" w:rsidRPr="00BE7465" w:rsidRDefault="000B34BD" w:rsidP="000B34B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E7465">
        <w:rPr>
          <w:rFonts w:ascii="Times New Roman" w:hAnsi="Times New Roman" w:cs="Times New Roman"/>
          <w:sz w:val="24"/>
          <w:szCs w:val="24"/>
          <w:lang w:val="ro-RO"/>
        </w:rPr>
        <w:t xml:space="preserve">În baza </w:t>
      </w:r>
      <w:r w:rsidRPr="00BE7465">
        <w:rPr>
          <w:rFonts w:ascii="Times New Roman" w:hAnsi="Times New Roman" w:cs="Times New Roman"/>
          <w:sz w:val="24"/>
          <w:szCs w:val="24"/>
          <w:lang w:val="it-IT"/>
        </w:rPr>
        <w:t>art. 1 si 2 din Instructiunile nr.2/2011 privind decontarea navetei cadrelor didactice</w:t>
      </w:r>
      <w:r w:rsidRPr="00BE7465">
        <w:rPr>
          <w:rFonts w:ascii="Times New Roman" w:hAnsi="Times New Roman" w:cs="Times New Roman"/>
          <w:sz w:val="24"/>
          <w:szCs w:val="24"/>
          <w:lang w:val="ro-RO"/>
        </w:rPr>
        <w:t xml:space="preserve"> și cele ale H.G. nr. 569/2015 pentru aprobarea Normelor metodologice privind decontarea cheltuielilor pentru naveta la și de la locul de muncă a cadrelor didactice și a personalului didactic auxiliar din învățământul preuniversitar de stat;</w:t>
      </w:r>
    </w:p>
    <w:p w:rsidR="000B34BD" w:rsidRPr="00BE7465" w:rsidRDefault="000B34BD" w:rsidP="000B34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E7465">
        <w:rPr>
          <w:rFonts w:ascii="Times New Roman" w:hAnsi="Times New Roman" w:cs="Times New Roman"/>
          <w:sz w:val="24"/>
          <w:szCs w:val="24"/>
          <w:lang w:val="ro-RO"/>
        </w:rPr>
        <w:tab/>
        <w:t>În temeiul art. 129 alin. (2) lit. d), alin. (7) lit. a), art. 136 alin. (8), art.139 alin.(1), art.196 alin.(1), lit.a),  şi art. 197 alin. (1) din Ordonanța de urgență a Guvernului nr. 57/2019 privind Codul adrministrativ;</w:t>
      </w:r>
    </w:p>
    <w:p w:rsidR="001D51A1" w:rsidRPr="009D7024" w:rsidRDefault="001D51A1" w:rsidP="000B34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center"/>
        <w:rPr>
          <w:b/>
          <w:szCs w:val="24"/>
        </w:rPr>
      </w:pPr>
      <w:r w:rsidRPr="009D7024">
        <w:rPr>
          <w:b/>
          <w:szCs w:val="24"/>
          <w:u w:val="single"/>
        </w:rPr>
        <w:t>HOTĂRĂŞTE</w:t>
      </w:r>
      <w:r w:rsidRPr="009D7024">
        <w:rPr>
          <w:b/>
          <w:szCs w:val="24"/>
        </w:rPr>
        <w:t>: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Art.1. (1)</w:t>
      </w:r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decontarea cheltuielilor de deplasare pentru personalul didactic al Şcolii </w:t>
      </w:r>
      <w:proofErr w:type="gramStart"/>
      <w:r w:rsidRPr="009D7024">
        <w:rPr>
          <w:rFonts w:ascii="Times New Roman" w:hAnsi="Times New Roman" w:cs="Times New Roman"/>
          <w:sz w:val="24"/>
          <w:szCs w:val="24"/>
          <w:lang w:val="ro-RO"/>
        </w:rPr>
        <w:t>Gimnaziale ”</w:t>
      </w:r>
      <w:proofErr w:type="gramEnd"/>
      <w:r w:rsidRPr="009D7024">
        <w:rPr>
          <w:rFonts w:ascii="Times New Roman" w:hAnsi="Times New Roman" w:cs="Times New Roman"/>
          <w:sz w:val="24"/>
          <w:szCs w:val="24"/>
          <w:lang w:val="ro-RO"/>
        </w:rPr>
        <w:t>Ion Albescu” Boiţa la şi de la locul de muncă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676">
        <w:rPr>
          <w:rFonts w:ascii="Times New Roman" w:hAnsi="Times New Roman" w:cs="Times New Roman"/>
          <w:sz w:val="24"/>
          <w:szCs w:val="24"/>
        </w:rPr>
        <w:t>decembrie</w:t>
      </w:r>
      <w:proofErr w:type="spellEnd"/>
      <w:r w:rsidR="00303676">
        <w:rPr>
          <w:rFonts w:ascii="Times New Roman" w:hAnsi="Times New Roman" w:cs="Times New Roman"/>
          <w:sz w:val="24"/>
          <w:szCs w:val="24"/>
        </w:rPr>
        <w:t xml:space="preserve"> </w:t>
      </w:r>
      <w:r w:rsidR="00B9610F">
        <w:rPr>
          <w:rFonts w:ascii="Times New Roman" w:hAnsi="Times New Roman" w:cs="Times New Roman"/>
          <w:sz w:val="24"/>
          <w:szCs w:val="24"/>
        </w:rPr>
        <w:t xml:space="preserve"> </w:t>
      </w:r>
      <w:r w:rsidR="00EB2DD2">
        <w:rPr>
          <w:rFonts w:ascii="Times New Roman" w:hAnsi="Times New Roman" w:cs="Times New Roman"/>
          <w:sz w:val="24"/>
          <w:szCs w:val="24"/>
        </w:rPr>
        <w:t>2020</w:t>
      </w:r>
      <w:r w:rsidRPr="009D702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1C1A2C">
        <w:rPr>
          <w:rFonts w:ascii="Times New Roman" w:hAnsi="Times New Roman" w:cs="Times New Roman"/>
          <w:sz w:val="24"/>
          <w:szCs w:val="24"/>
        </w:rPr>
        <w:t>1893</w:t>
      </w:r>
      <w:r w:rsidR="007B5932">
        <w:rPr>
          <w:rFonts w:ascii="Times New Roman" w:hAnsi="Times New Roman" w:cs="Times New Roman"/>
          <w:sz w:val="24"/>
          <w:szCs w:val="24"/>
        </w:rPr>
        <w:t xml:space="preserve"> </w:t>
      </w:r>
      <w:r w:rsidR="00B9610F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>lei.</w:t>
      </w:r>
    </w:p>
    <w:p w:rsidR="001C1A2C" w:rsidRPr="00BE7465" w:rsidRDefault="001C1A2C" w:rsidP="001C1A2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7465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Decontarea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cheltuielilor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aferente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navetei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cadrelor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didactice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se face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documentelor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justificative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unde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îşi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desfăşoară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activitatea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didactic. </w:t>
      </w:r>
    </w:p>
    <w:p w:rsidR="001C1A2C" w:rsidRPr="00BE7465" w:rsidRDefault="001C1A2C" w:rsidP="001C1A2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7465">
        <w:rPr>
          <w:rFonts w:ascii="Times New Roman" w:eastAsia="Times New Roman" w:hAnsi="Times New Roman" w:cs="Times New Roman"/>
          <w:b/>
          <w:sz w:val="24"/>
          <w:szCs w:val="24"/>
        </w:rPr>
        <w:t>(3)</w:t>
      </w:r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răspunde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modul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întocmire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calculului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aferent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sumelor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propuse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spre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sz w:val="24"/>
          <w:szCs w:val="24"/>
        </w:rPr>
        <w:t>decontare</w:t>
      </w:r>
      <w:proofErr w:type="spellEnd"/>
      <w:r w:rsidRPr="00BE746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C1A2C" w:rsidRPr="00BE7465" w:rsidRDefault="001C1A2C" w:rsidP="001C1A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E7465">
        <w:rPr>
          <w:rFonts w:ascii="Times New Roman" w:hAnsi="Times New Roman" w:cs="Times New Roman"/>
          <w:b/>
          <w:sz w:val="24"/>
          <w:szCs w:val="24"/>
        </w:rPr>
        <w:t>Art.2.</w:t>
      </w:r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r w:rsidRPr="00BE7465">
        <w:rPr>
          <w:rFonts w:ascii="Times New Roman" w:hAnsi="Times New Roman" w:cs="Times New Roman"/>
          <w:b/>
          <w:sz w:val="24"/>
          <w:szCs w:val="24"/>
        </w:rPr>
        <w:t>–</w:t>
      </w:r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r w:rsidRPr="00BE7465">
        <w:rPr>
          <w:rFonts w:ascii="Times New Roman" w:hAnsi="Times New Roman" w:cs="Times New Roman"/>
          <w:b/>
          <w:sz w:val="24"/>
          <w:szCs w:val="24"/>
        </w:rPr>
        <w:t>(1)</w:t>
      </w:r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Îndeplinirea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directorului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E7465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Pr="00BE7465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contabilitate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>.</w:t>
      </w:r>
    </w:p>
    <w:p w:rsidR="001C1A2C" w:rsidRPr="00BE7465" w:rsidRDefault="001C1A2C" w:rsidP="001C1A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E7465">
        <w:rPr>
          <w:rFonts w:ascii="Times New Roman" w:hAnsi="Times New Roman" w:cs="Times New Roman"/>
          <w:b/>
          <w:sz w:val="24"/>
          <w:szCs w:val="24"/>
        </w:rPr>
        <w:t>(2)</w:t>
      </w:r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="00BA21C6">
        <w:rPr>
          <w:rFonts w:ascii="Times New Roman" w:hAnsi="Times New Roman" w:cs="Times New Roman"/>
          <w:sz w:val="24"/>
          <w:szCs w:val="24"/>
        </w:rPr>
        <w:t xml:space="preserve"> general al</w:t>
      </w:r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instituţiilor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C1A2C" w:rsidRPr="00BE7465" w:rsidRDefault="001C1A2C" w:rsidP="001C1A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A2C" w:rsidRPr="00BE7465" w:rsidRDefault="001C1A2C" w:rsidP="001C1A2C">
      <w:pPr>
        <w:pStyle w:val="BodyText"/>
        <w:ind w:firstLine="720"/>
        <w:jc w:val="center"/>
        <w:rPr>
          <w:szCs w:val="24"/>
        </w:rPr>
      </w:pPr>
      <w:r w:rsidRPr="00BE7465">
        <w:rPr>
          <w:szCs w:val="24"/>
        </w:rPr>
        <w:t>Adoptată în Boiţa la data de ..........2019.</w:t>
      </w:r>
    </w:p>
    <w:p w:rsidR="001C1A2C" w:rsidRPr="00BE7465" w:rsidRDefault="001C1A2C" w:rsidP="001C1A2C">
      <w:pPr>
        <w:pStyle w:val="BodyText"/>
        <w:rPr>
          <w:szCs w:val="24"/>
        </w:rPr>
      </w:pPr>
    </w:p>
    <w:p w:rsidR="001C1A2C" w:rsidRPr="00BE7465" w:rsidRDefault="001C1A2C" w:rsidP="001C1A2C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INIŢIAT,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  <w:r w:rsidRPr="00BE7465">
        <w:rPr>
          <w:rFonts w:ascii="Times New Roman" w:hAnsi="Times New Roman" w:cs="Times New Roman"/>
          <w:b/>
          <w:sz w:val="24"/>
          <w:szCs w:val="24"/>
        </w:rPr>
        <w:t>AVIZAT,</w:t>
      </w:r>
    </w:p>
    <w:p w:rsidR="001C1A2C" w:rsidRPr="00BE7465" w:rsidRDefault="001C1A2C" w:rsidP="001C1A2C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7465">
        <w:rPr>
          <w:rFonts w:ascii="Times New Roman" w:hAnsi="Times New Roman" w:cs="Times New Roman"/>
          <w:b/>
          <w:sz w:val="24"/>
          <w:szCs w:val="24"/>
        </w:rPr>
        <w:t xml:space="preserve">   PRIMAR,</w:t>
      </w:r>
      <w:r w:rsidRPr="00BE7465">
        <w:rPr>
          <w:rFonts w:ascii="Times New Roman" w:hAnsi="Times New Roman" w:cs="Times New Roman"/>
          <w:b/>
          <w:sz w:val="24"/>
          <w:szCs w:val="24"/>
        </w:rPr>
        <w:tab/>
      </w:r>
      <w:r w:rsidRPr="00BE7465">
        <w:rPr>
          <w:rFonts w:ascii="Times New Roman" w:hAnsi="Times New Roman" w:cs="Times New Roman"/>
          <w:b/>
          <w:sz w:val="24"/>
          <w:szCs w:val="24"/>
        </w:rPr>
        <w:tab/>
      </w:r>
      <w:r w:rsidRPr="00BE7465">
        <w:rPr>
          <w:rFonts w:ascii="Times New Roman" w:hAnsi="Times New Roman" w:cs="Times New Roman"/>
          <w:b/>
          <w:sz w:val="24"/>
          <w:szCs w:val="24"/>
        </w:rPr>
        <w:tab/>
      </w:r>
      <w:r w:rsidRPr="00BE7465">
        <w:rPr>
          <w:rFonts w:ascii="Times New Roman" w:hAnsi="Times New Roman" w:cs="Times New Roman"/>
          <w:b/>
          <w:sz w:val="24"/>
          <w:szCs w:val="24"/>
        </w:rPr>
        <w:tab/>
      </w:r>
      <w:r w:rsidRPr="00BE7465">
        <w:rPr>
          <w:rFonts w:ascii="Times New Roman" w:hAnsi="Times New Roman" w:cs="Times New Roman"/>
          <w:b/>
          <w:sz w:val="24"/>
          <w:szCs w:val="24"/>
        </w:rPr>
        <w:tab/>
      </w:r>
      <w:r w:rsidRPr="00BE7465">
        <w:rPr>
          <w:rFonts w:ascii="Times New Roman" w:hAnsi="Times New Roman" w:cs="Times New Roman"/>
          <w:b/>
          <w:sz w:val="24"/>
          <w:szCs w:val="24"/>
        </w:rPr>
        <w:tab/>
      </w:r>
      <w:r w:rsidRPr="00BE7465">
        <w:rPr>
          <w:rFonts w:ascii="Times New Roman" w:hAnsi="Times New Roman" w:cs="Times New Roman"/>
          <w:b/>
          <w:sz w:val="24"/>
          <w:szCs w:val="24"/>
        </w:rPr>
        <w:tab/>
        <w:t xml:space="preserve">  SECRETAR GENERAL,</w:t>
      </w:r>
    </w:p>
    <w:p w:rsidR="001C1A2C" w:rsidRDefault="001C1A2C" w:rsidP="001C1A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E7465">
        <w:rPr>
          <w:rFonts w:ascii="Times New Roman" w:hAnsi="Times New Roman" w:cs="Times New Roman"/>
          <w:b/>
          <w:sz w:val="24"/>
          <w:szCs w:val="24"/>
        </w:rPr>
        <w:t>Mohor</w:t>
      </w:r>
      <w:proofErr w:type="spellEnd"/>
      <w:r w:rsidRPr="00BE746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  <w:r w:rsidRPr="00BE7465">
        <w:rPr>
          <w:rFonts w:ascii="Times New Roman" w:hAnsi="Times New Roman" w:cs="Times New Roman"/>
          <w:b/>
          <w:sz w:val="24"/>
          <w:szCs w:val="24"/>
        </w:rPr>
        <w:tab/>
      </w:r>
      <w:r w:rsidRPr="00BE7465">
        <w:rPr>
          <w:rFonts w:ascii="Times New Roman" w:hAnsi="Times New Roman" w:cs="Times New Roman"/>
          <w:b/>
          <w:sz w:val="24"/>
          <w:szCs w:val="24"/>
        </w:rPr>
        <w:tab/>
      </w:r>
      <w:r w:rsidRPr="00BE7465">
        <w:rPr>
          <w:rFonts w:ascii="Times New Roman" w:hAnsi="Times New Roman" w:cs="Times New Roman"/>
          <w:b/>
          <w:sz w:val="24"/>
          <w:szCs w:val="24"/>
        </w:rPr>
        <w:tab/>
      </w:r>
      <w:r w:rsidRPr="00BE7465">
        <w:rPr>
          <w:rFonts w:ascii="Times New Roman" w:hAnsi="Times New Roman" w:cs="Times New Roman"/>
          <w:b/>
          <w:sz w:val="24"/>
          <w:szCs w:val="24"/>
        </w:rPr>
        <w:tab/>
      </w:r>
      <w:r w:rsidRPr="00BE7465">
        <w:rPr>
          <w:rFonts w:ascii="Times New Roman" w:hAnsi="Times New Roman" w:cs="Times New Roman"/>
          <w:b/>
          <w:sz w:val="24"/>
          <w:szCs w:val="24"/>
        </w:rPr>
        <w:tab/>
      </w:r>
      <w:r w:rsidRPr="00BE7465">
        <w:rPr>
          <w:rFonts w:ascii="Times New Roman" w:hAnsi="Times New Roman" w:cs="Times New Roman"/>
          <w:b/>
          <w:sz w:val="24"/>
          <w:szCs w:val="24"/>
        </w:rPr>
        <w:tab/>
      </w:r>
      <w:r w:rsidRPr="00BE7465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BE7465">
        <w:rPr>
          <w:rFonts w:ascii="Times New Roman" w:hAnsi="Times New Roman" w:cs="Times New Roman"/>
          <w:b/>
          <w:sz w:val="24"/>
          <w:szCs w:val="24"/>
        </w:rPr>
        <w:t>Petru</w:t>
      </w:r>
      <w:proofErr w:type="spellEnd"/>
      <w:r w:rsidRPr="00BE7465">
        <w:rPr>
          <w:rFonts w:ascii="Times New Roman" w:hAnsi="Times New Roman" w:cs="Times New Roman"/>
          <w:b/>
          <w:sz w:val="24"/>
          <w:szCs w:val="24"/>
        </w:rPr>
        <w:t xml:space="preserve"> Georgiana</w:t>
      </w:r>
    </w:p>
    <w:p w:rsidR="00B07756" w:rsidRDefault="00B07756" w:rsidP="001D51A1">
      <w:pPr>
        <w:pStyle w:val="BodyText"/>
        <w:rPr>
          <w:b/>
          <w:szCs w:val="24"/>
        </w:rPr>
      </w:pPr>
    </w:p>
    <w:p w:rsidR="001C1A2C" w:rsidRDefault="001C1A2C" w:rsidP="001D51A1">
      <w:pPr>
        <w:pStyle w:val="BodyText"/>
        <w:rPr>
          <w:b/>
          <w:szCs w:val="24"/>
        </w:rPr>
      </w:pPr>
    </w:p>
    <w:p w:rsidR="001C1A2C" w:rsidRDefault="001C1A2C" w:rsidP="001D51A1">
      <w:pPr>
        <w:pStyle w:val="BodyText"/>
        <w:rPr>
          <w:b/>
          <w:szCs w:val="24"/>
        </w:rPr>
      </w:pPr>
    </w:p>
    <w:p w:rsidR="001C1A2C" w:rsidRPr="009D7024" w:rsidRDefault="001C1A2C" w:rsidP="001D51A1">
      <w:pPr>
        <w:pStyle w:val="BodyText"/>
        <w:rPr>
          <w:b/>
          <w:szCs w:val="24"/>
        </w:rPr>
      </w:pP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lastRenderedPageBreak/>
        <w:t>ROMÂNIA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COMUNA BOIŢA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PRIMAR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 xml:space="preserve">NR. </w:t>
      </w:r>
      <w:r w:rsidR="008303D5">
        <w:rPr>
          <w:b/>
          <w:szCs w:val="24"/>
          <w:u w:val="single"/>
        </w:rPr>
        <w:t>147/17.01.2020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</w:p>
    <w:p w:rsidR="00746D19" w:rsidRPr="00BE7465" w:rsidRDefault="00746D19" w:rsidP="00746D19">
      <w:pPr>
        <w:pStyle w:val="BodyText"/>
        <w:jc w:val="center"/>
        <w:rPr>
          <w:b/>
          <w:szCs w:val="24"/>
          <w:u w:val="single"/>
        </w:rPr>
      </w:pPr>
      <w:r w:rsidRPr="00BE7465">
        <w:rPr>
          <w:b/>
          <w:szCs w:val="24"/>
          <w:u w:val="single"/>
        </w:rPr>
        <w:t>REFERAT DE APROBARE A PROIECTULUI DE HOTĂRÂRE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8525B3">
        <w:rPr>
          <w:rFonts w:ascii="Times New Roman" w:hAnsi="Times New Roman" w:cs="Times New Roman"/>
          <w:b/>
          <w:i/>
          <w:sz w:val="24"/>
          <w:szCs w:val="24"/>
        </w:rPr>
        <w:t>decembrie</w:t>
      </w:r>
      <w:proofErr w:type="spellEnd"/>
      <w:r w:rsidR="008525B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87241"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B2DD2">
        <w:rPr>
          <w:rFonts w:ascii="Times New Roman" w:hAnsi="Times New Roman" w:cs="Times New Roman"/>
          <w:b/>
          <w:i/>
          <w:sz w:val="24"/>
          <w:szCs w:val="24"/>
        </w:rPr>
        <w:t>2020</w:t>
      </w:r>
    </w:p>
    <w:p w:rsidR="001D51A1" w:rsidRPr="009D7024" w:rsidRDefault="001D51A1" w:rsidP="001D51A1">
      <w:pPr>
        <w:pStyle w:val="BodyText"/>
        <w:rPr>
          <w:b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21E4" w:rsidRPr="00BE7465" w:rsidRDefault="006F21E4" w:rsidP="006F21E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BE7465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r w:rsidRPr="00BE7465">
        <w:rPr>
          <w:rFonts w:ascii="Times New Roman" w:hAnsi="Times New Roman" w:cs="Times New Roman"/>
          <w:sz w:val="24"/>
          <w:szCs w:val="24"/>
          <w:lang w:val="ro-RO"/>
        </w:rPr>
        <w:t>art.</w:t>
      </w:r>
      <w:proofErr w:type="gramEnd"/>
      <w:r w:rsidRPr="00BE7465">
        <w:rPr>
          <w:rFonts w:ascii="Times New Roman" w:hAnsi="Times New Roman" w:cs="Times New Roman"/>
          <w:sz w:val="24"/>
          <w:szCs w:val="24"/>
          <w:lang w:val="ro-RO"/>
        </w:rPr>
        <w:t xml:space="preserve"> 129 alin. (2) lit. d), alin. (7) lit. a),  </w:t>
      </w:r>
      <w:r w:rsidRPr="00BE7465">
        <w:rPr>
          <w:rFonts w:ascii="Times New Roman" w:hAnsi="Times New Roman" w:cs="Times New Roman"/>
          <w:sz w:val="24"/>
          <w:szCs w:val="24"/>
        </w:rPr>
        <w:t xml:space="preserve">din </w:t>
      </w:r>
      <w:r w:rsidRPr="00BE7465">
        <w:rPr>
          <w:rFonts w:ascii="Times New Roman" w:hAnsi="Times New Roman" w:cs="Times New Roman"/>
          <w:sz w:val="24"/>
          <w:szCs w:val="24"/>
          <w:lang w:val="ro-RO"/>
        </w:rPr>
        <w:t>Ordonanța de urgență a Guvernului nr. 57/2019 privind Codul adrministrativ</w:t>
      </w:r>
      <w:r w:rsidRPr="00BE74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Consiliul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local are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atribuţii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privind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gestionarea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serviciilor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interes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local,  </w:t>
      </w:r>
      <w:proofErr w:type="spellStart"/>
      <w:r w:rsidRPr="00BE7465">
        <w:rPr>
          <w:rFonts w:ascii="Times New Roman" w:eastAsia="Times New Roman" w:hAnsi="Times New Roman" w:cs="Times New Roman"/>
          <w:i/>
          <w:sz w:val="24"/>
          <w:szCs w:val="24"/>
        </w:rPr>
        <w:t>asigură</w:t>
      </w:r>
      <w:proofErr w:type="spellEnd"/>
      <w:r w:rsidRPr="00BE7465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E7465">
        <w:rPr>
          <w:rFonts w:ascii="Times New Roman" w:eastAsia="Times New Roman" w:hAnsi="Times New Roman" w:cs="Times New Roman"/>
          <w:i/>
          <w:sz w:val="24"/>
          <w:szCs w:val="24"/>
        </w:rPr>
        <w:t>potrivit</w:t>
      </w:r>
      <w:proofErr w:type="spellEnd"/>
      <w:r w:rsidRPr="00BE746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i/>
          <w:sz w:val="24"/>
          <w:szCs w:val="24"/>
        </w:rPr>
        <w:t>competenţei</w:t>
      </w:r>
      <w:proofErr w:type="spellEnd"/>
      <w:r w:rsidRPr="00BE7465">
        <w:rPr>
          <w:rFonts w:ascii="Times New Roman" w:eastAsia="Times New Roman" w:hAnsi="Times New Roman" w:cs="Times New Roman"/>
          <w:i/>
          <w:sz w:val="24"/>
          <w:szCs w:val="24"/>
        </w:rPr>
        <w:t xml:space="preserve"> sale </w:t>
      </w:r>
      <w:proofErr w:type="spellStart"/>
      <w:r w:rsidRPr="00BE7465">
        <w:rPr>
          <w:rFonts w:ascii="Times New Roman" w:eastAsia="Times New Roman" w:hAnsi="Times New Roman" w:cs="Times New Roman"/>
          <w:i/>
          <w:sz w:val="24"/>
          <w:szCs w:val="24"/>
        </w:rPr>
        <w:t>şi</w:t>
      </w:r>
      <w:proofErr w:type="spellEnd"/>
      <w:r w:rsidRPr="00BE746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BE746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i/>
          <w:sz w:val="24"/>
          <w:szCs w:val="24"/>
        </w:rPr>
        <w:t>condiţiile</w:t>
      </w:r>
      <w:proofErr w:type="spellEnd"/>
      <w:r w:rsidRPr="00BE746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i/>
          <w:sz w:val="24"/>
          <w:szCs w:val="24"/>
        </w:rPr>
        <w:t>legii</w:t>
      </w:r>
      <w:proofErr w:type="spellEnd"/>
      <w:r w:rsidRPr="00BE7465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E7465">
        <w:rPr>
          <w:rFonts w:ascii="Times New Roman" w:eastAsia="Times New Roman" w:hAnsi="Times New Roman" w:cs="Times New Roman"/>
          <w:i/>
          <w:sz w:val="24"/>
          <w:szCs w:val="24"/>
        </w:rPr>
        <w:t>cadrul</w:t>
      </w:r>
      <w:proofErr w:type="spellEnd"/>
      <w:r w:rsidRPr="00BE746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i/>
          <w:sz w:val="24"/>
          <w:szCs w:val="24"/>
        </w:rPr>
        <w:t>necesar</w:t>
      </w:r>
      <w:proofErr w:type="spellEnd"/>
      <w:r w:rsidRPr="00BE746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i/>
          <w:sz w:val="24"/>
          <w:szCs w:val="24"/>
        </w:rPr>
        <w:t>pentru</w:t>
      </w:r>
      <w:proofErr w:type="spellEnd"/>
      <w:r w:rsidRPr="00BE746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i/>
          <w:sz w:val="24"/>
          <w:szCs w:val="24"/>
        </w:rPr>
        <w:t>furnizarea</w:t>
      </w:r>
      <w:proofErr w:type="spellEnd"/>
      <w:r w:rsidRPr="00BE746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i/>
          <w:sz w:val="24"/>
          <w:szCs w:val="24"/>
        </w:rPr>
        <w:t>serviciilor</w:t>
      </w:r>
      <w:proofErr w:type="spellEnd"/>
      <w:r w:rsidRPr="00BE746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i/>
          <w:sz w:val="24"/>
          <w:szCs w:val="24"/>
        </w:rPr>
        <w:t>publice</w:t>
      </w:r>
      <w:proofErr w:type="spellEnd"/>
      <w:r w:rsidRPr="00BE7465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BE7465">
        <w:rPr>
          <w:rFonts w:ascii="Times New Roman" w:eastAsia="Times New Roman" w:hAnsi="Times New Roman" w:cs="Times New Roman"/>
          <w:i/>
          <w:sz w:val="24"/>
          <w:szCs w:val="24"/>
        </w:rPr>
        <w:t>interes</w:t>
      </w:r>
      <w:proofErr w:type="spellEnd"/>
      <w:r w:rsidRPr="00BE7465">
        <w:rPr>
          <w:rFonts w:ascii="Times New Roman" w:eastAsia="Times New Roman" w:hAnsi="Times New Roman" w:cs="Times New Roman"/>
          <w:i/>
          <w:sz w:val="24"/>
          <w:szCs w:val="24"/>
        </w:rPr>
        <w:t xml:space="preserve"> local </w:t>
      </w:r>
      <w:proofErr w:type="spellStart"/>
      <w:r w:rsidRPr="00BE7465">
        <w:rPr>
          <w:rFonts w:ascii="Times New Roman" w:eastAsia="Times New Roman" w:hAnsi="Times New Roman" w:cs="Times New Roman"/>
          <w:i/>
          <w:sz w:val="24"/>
          <w:szCs w:val="24"/>
        </w:rPr>
        <w:t>privind</w:t>
      </w:r>
      <w:proofErr w:type="spellEnd"/>
      <w:r w:rsidRPr="00BE746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eastAsia="Times New Roman" w:hAnsi="Times New Roman" w:cs="Times New Roman"/>
          <w:i/>
          <w:sz w:val="24"/>
          <w:szCs w:val="24"/>
        </w:rPr>
        <w:t>educaţia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>.</w:t>
      </w:r>
    </w:p>
    <w:p w:rsidR="006F21E4" w:rsidRPr="00BE7465" w:rsidRDefault="006F21E4" w:rsidP="006F21E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reglementată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art.105,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Pr="00BE7465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BE7465">
        <w:rPr>
          <w:rFonts w:ascii="Times New Roman" w:hAnsi="Times New Roman" w:cs="Times New Roman"/>
          <w:sz w:val="24"/>
          <w:szCs w:val="24"/>
        </w:rPr>
        <w:t xml:space="preserve">2),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lit.f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) din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nr.1/2011 a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ale </w:t>
      </w:r>
      <w:r w:rsidRPr="00BE7465">
        <w:rPr>
          <w:rFonts w:ascii="Times New Roman" w:hAnsi="Times New Roman" w:cs="Times New Roman"/>
          <w:sz w:val="24"/>
          <w:szCs w:val="24"/>
          <w:lang w:val="ro-RO"/>
        </w:rPr>
        <w:t>H.G. nr. 569/2015 pentru aprobarea Normelor metodologice privind decontarea cheltuielilor pentru naveta la și de la locul de muncă a cadrelor didactice și a personalului didactic auxiliar din învățământul preuniversitar de stat</w:t>
      </w:r>
      <w:r w:rsidRPr="00BE746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F21E4" w:rsidRDefault="006F21E4" w:rsidP="006F21E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data de 14.01.2019 </w:t>
      </w:r>
      <w:proofErr w:type="spellStart"/>
      <w:r>
        <w:rPr>
          <w:rFonts w:ascii="Times New Roman" w:hAnsi="Times New Roman" w:cs="Times New Roman"/>
          <w:sz w:val="24"/>
          <w:szCs w:val="24"/>
        </w:rPr>
        <w:t>Școala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prezentat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Primăriei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lun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decembrie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7465">
        <w:rPr>
          <w:rFonts w:ascii="Times New Roman" w:hAnsi="Times New Roman" w:cs="Times New Roman"/>
          <w:sz w:val="24"/>
          <w:szCs w:val="24"/>
        </w:rPr>
        <w:t xml:space="preserve">2019,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1893</w:t>
      </w:r>
      <w:r w:rsidRPr="00BE7465">
        <w:rPr>
          <w:rFonts w:ascii="Times New Roman" w:hAnsi="Times New Roman" w:cs="Times New Roman"/>
          <w:sz w:val="24"/>
          <w:szCs w:val="24"/>
        </w:rPr>
        <w:t xml:space="preserve"> lei,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înregistrat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cu nr. </w:t>
      </w:r>
      <w:r>
        <w:rPr>
          <w:rFonts w:ascii="Times New Roman" w:hAnsi="Times New Roman" w:cs="Times New Roman"/>
          <w:sz w:val="24"/>
          <w:szCs w:val="24"/>
        </w:rPr>
        <w:t>75</w:t>
      </w:r>
      <w:r w:rsidRPr="00BE7465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BE746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BE7465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20.</w:t>
      </w:r>
    </w:p>
    <w:p w:rsidR="006F21E4" w:rsidRPr="00BE7465" w:rsidRDefault="006F21E4" w:rsidP="006F21E4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, s-a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inițiat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privind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aprobarea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decontării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navetei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proofErr w:type="gramStart"/>
      <w:r w:rsidRPr="00BE7465">
        <w:rPr>
          <w:rFonts w:ascii="Times New Roman" w:hAnsi="Times New Roman" w:cs="Times New Roman"/>
          <w:i/>
          <w:sz w:val="24"/>
          <w:szCs w:val="24"/>
        </w:rPr>
        <w:t>cadrul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Ș</w:t>
      </w:r>
      <w:proofErr w:type="gramEnd"/>
      <w:r w:rsidRPr="00BE7465">
        <w:rPr>
          <w:rFonts w:ascii="Times New Roman" w:hAnsi="Times New Roman" w:cs="Times New Roman"/>
          <w:i/>
          <w:sz w:val="24"/>
          <w:szCs w:val="24"/>
        </w:rPr>
        <w:t>colii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Gimnaziale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”Ion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Albescu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”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Boița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32A22">
        <w:rPr>
          <w:rFonts w:ascii="Times New Roman" w:hAnsi="Times New Roman" w:cs="Times New Roman"/>
          <w:i/>
          <w:sz w:val="24"/>
          <w:szCs w:val="24"/>
        </w:rPr>
        <w:t>luna</w:t>
      </w:r>
      <w:proofErr w:type="spellEnd"/>
      <w:r w:rsidR="00C32A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32A22">
        <w:rPr>
          <w:rFonts w:ascii="Times New Roman" w:hAnsi="Times New Roman" w:cs="Times New Roman"/>
          <w:i/>
          <w:sz w:val="24"/>
          <w:szCs w:val="24"/>
        </w:rPr>
        <w:t>decembrie</w:t>
      </w:r>
      <w:proofErr w:type="spellEnd"/>
      <w:r w:rsidR="00C32A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7465">
        <w:rPr>
          <w:rFonts w:ascii="Times New Roman" w:hAnsi="Times New Roman" w:cs="Times New Roman"/>
          <w:i/>
          <w:sz w:val="24"/>
          <w:szCs w:val="24"/>
        </w:rPr>
        <w:t>2019.</w:t>
      </w:r>
    </w:p>
    <w:p w:rsidR="006F21E4" w:rsidRPr="00BE7465" w:rsidRDefault="006F21E4" w:rsidP="006F2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PRIMAR,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Mohor Nicolae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6D0B97" w:rsidRPr="009D7024" w:rsidRDefault="006D0B97" w:rsidP="001D51A1">
      <w:pPr>
        <w:pStyle w:val="BodyText"/>
        <w:jc w:val="center"/>
        <w:rPr>
          <w:b/>
          <w:szCs w:val="24"/>
        </w:rPr>
      </w:pPr>
    </w:p>
    <w:p w:rsidR="006D0B97" w:rsidRPr="009D7024" w:rsidRDefault="006D0B97" w:rsidP="001D51A1">
      <w:pPr>
        <w:pStyle w:val="BodyText"/>
        <w:jc w:val="center"/>
        <w:rPr>
          <w:b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1"/>
        <w:gridCol w:w="4811"/>
      </w:tblGrid>
      <w:tr w:rsidR="0080277B" w:rsidTr="0080277B">
        <w:tc>
          <w:tcPr>
            <w:tcW w:w="4811" w:type="dxa"/>
          </w:tcPr>
          <w:p w:rsidR="0080277B" w:rsidRPr="009D7024" w:rsidRDefault="0080277B" w:rsidP="0080277B">
            <w:pPr>
              <w:pStyle w:val="BodyText"/>
              <w:jc w:val="both"/>
              <w:rPr>
                <w:b/>
                <w:szCs w:val="24"/>
              </w:rPr>
            </w:pPr>
            <w:r w:rsidRPr="009D7024">
              <w:rPr>
                <w:b/>
                <w:szCs w:val="24"/>
              </w:rPr>
              <w:t>ROMÂNIA</w:t>
            </w:r>
          </w:p>
          <w:p w:rsidR="0080277B" w:rsidRPr="009D7024" w:rsidRDefault="0080277B" w:rsidP="0080277B">
            <w:pPr>
              <w:pStyle w:val="BodyText"/>
              <w:jc w:val="both"/>
              <w:rPr>
                <w:b/>
                <w:szCs w:val="24"/>
              </w:rPr>
            </w:pPr>
            <w:r w:rsidRPr="009D7024">
              <w:rPr>
                <w:b/>
                <w:szCs w:val="24"/>
              </w:rPr>
              <w:t>JUDEŢUL SIBIU</w:t>
            </w:r>
          </w:p>
          <w:p w:rsidR="0080277B" w:rsidRPr="009D7024" w:rsidRDefault="0080277B" w:rsidP="0080277B">
            <w:pPr>
              <w:pStyle w:val="BodyText"/>
              <w:jc w:val="both"/>
              <w:rPr>
                <w:b/>
                <w:szCs w:val="24"/>
              </w:rPr>
            </w:pPr>
            <w:r w:rsidRPr="009D7024">
              <w:rPr>
                <w:b/>
                <w:szCs w:val="24"/>
              </w:rPr>
              <w:t>COMUNA BOIŢA</w:t>
            </w:r>
          </w:p>
          <w:p w:rsidR="0080277B" w:rsidRPr="009D7024" w:rsidRDefault="0080277B" w:rsidP="0080277B">
            <w:pPr>
              <w:pStyle w:val="BodyText"/>
              <w:jc w:val="both"/>
              <w:rPr>
                <w:b/>
                <w:szCs w:val="24"/>
              </w:rPr>
            </w:pPr>
            <w:r w:rsidRPr="009D7024">
              <w:rPr>
                <w:b/>
                <w:szCs w:val="24"/>
              </w:rPr>
              <w:t>PRIMAR</w:t>
            </w:r>
          </w:p>
          <w:p w:rsidR="0080277B" w:rsidRPr="0080277B" w:rsidRDefault="0080277B" w:rsidP="0080277B">
            <w:pPr>
              <w:pStyle w:val="BodyText"/>
              <w:jc w:val="both"/>
              <w:rPr>
                <w:b/>
                <w:szCs w:val="24"/>
                <w:u w:val="single"/>
              </w:rPr>
            </w:pPr>
            <w:r w:rsidRPr="004B3955">
              <w:rPr>
                <w:b/>
                <w:szCs w:val="24"/>
                <w:u w:val="single"/>
              </w:rPr>
              <w:t xml:space="preserve">NR. </w:t>
            </w:r>
            <w:r>
              <w:rPr>
                <w:b/>
                <w:szCs w:val="24"/>
                <w:u w:val="single"/>
              </w:rPr>
              <w:t xml:space="preserve">182/20.01.2020 </w:t>
            </w:r>
          </w:p>
        </w:tc>
        <w:tc>
          <w:tcPr>
            <w:tcW w:w="4811" w:type="dxa"/>
          </w:tcPr>
          <w:p w:rsidR="0080277B" w:rsidRDefault="0080277B" w:rsidP="001D51A1">
            <w:pPr>
              <w:pStyle w:val="BodyText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APROBAT,</w:t>
            </w:r>
          </w:p>
          <w:p w:rsidR="0080277B" w:rsidRDefault="0080277B" w:rsidP="001D51A1">
            <w:pPr>
              <w:pStyle w:val="BodyText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PRIMAR,</w:t>
            </w:r>
          </w:p>
          <w:p w:rsidR="0080277B" w:rsidRDefault="0080277B" w:rsidP="001D51A1">
            <w:pPr>
              <w:pStyle w:val="BodyText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Mohor Nicolae</w:t>
            </w:r>
          </w:p>
        </w:tc>
      </w:tr>
    </w:tbl>
    <w:p w:rsidR="001D51A1" w:rsidRPr="009D7024" w:rsidRDefault="001D51A1" w:rsidP="001D51A1">
      <w:pPr>
        <w:pStyle w:val="BodyText"/>
        <w:jc w:val="both"/>
        <w:rPr>
          <w:b/>
          <w:szCs w:val="24"/>
        </w:rPr>
      </w:pP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</w:p>
    <w:p w:rsidR="001D51A1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>RAPORT</w:t>
      </w:r>
    </w:p>
    <w:p w:rsidR="0080277B" w:rsidRPr="0080277B" w:rsidRDefault="0080277B" w:rsidP="001D51A1">
      <w:pPr>
        <w:pStyle w:val="BodyText"/>
        <w:jc w:val="center"/>
        <w:rPr>
          <w:b/>
          <w:szCs w:val="24"/>
        </w:rPr>
      </w:pPr>
      <w:r w:rsidRPr="0080277B">
        <w:rPr>
          <w:b/>
          <w:szCs w:val="24"/>
        </w:rPr>
        <w:t>pentru proiectul de hotărâre</w:t>
      </w:r>
    </w:p>
    <w:p w:rsidR="0080277B" w:rsidRPr="0080277B" w:rsidRDefault="0080277B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303676">
        <w:rPr>
          <w:rFonts w:ascii="Times New Roman" w:hAnsi="Times New Roman" w:cs="Times New Roman"/>
          <w:b/>
          <w:i/>
          <w:sz w:val="24"/>
          <w:szCs w:val="24"/>
        </w:rPr>
        <w:t>decembrie</w:t>
      </w:r>
      <w:proofErr w:type="spellEnd"/>
      <w:r w:rsidR="0030367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B2DD2">
        <w:rPr>
          <w:rFonts w:ascii="Times New Roman" w:hAnsi="Times New Roman" w:cs="Times New Roman"/>
          <w:b/>
          <w:i/>
          <w:sz w:val="24"/>
          <w:szCs w:val="24"/>
        </w:rPr>
        <w:t>2019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4740" w:rsidRPr="00BE7465" w:rsidRDefault="00974740" w:rsidP="009747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746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cu </w:t>
      </w:r>
      <w:r w:rsidRPr="00BE7465">
        <w:rPr>
          <w:rFonts w:ascii="Times New Roman" w:hAnsi="Times New Roman" w:cs="Times New Roman"/>
          <w:sz w:val="24"/>
          <w:szCs w:val="24"/>
          <w:lang w:val="it-IT"/>
        </w:rPr>
        <w:t>prevederile din Instructiunile nr. 2/2011 privind decontarea navetei cadrelor didactice și cu</w:t>
      </w:r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ale H</w:t>
      </w:r>
      <w:r w:rsidRPr="00BE7465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</w:t>
      </w:r>
      <w:r w:rsidRPr="00BE74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03C77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603C77">
        <w:rPr>
          <w:rFonts w:ascii="Times New Roman" w:hAnsi="Times New Roman" w:cs="Times New Roman"/>
          <w:sz w:val="24"/>
          <w:szCs w:val="24"/>
        </w:rPr>
        <w:t xml:space="preserve"> </w:t>
      </w:r>
      <w:r w:rsidR="00603C77"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lun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3C77">
        <w:rPr>
          <w:rFonts w:ascii="Times New Roman" w:hAnsi="Times New Roman" w:cs="Times New Roman"/>
          <w:sz w:val="24"/>
          <w:szCs w:val="24"/>
        </w:rPr>
        <w:t>decembrie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7465">
        <w:rPr>
          <w:rFonts w:ascii="Times New Roman" w:hAnsi="Times New Roman" w:cs="Times New Roman"/>
          <w:sz w:val="24"/>
          <w:szCs w:val="24"/>
        </w:rPr>
        <w:t xml:space="preserve">2019, </w:t>
      </w:r>
      <w:proofErr w:type="spellStart"/>
      <w:r w:rsidR="00603C77">
        <w:rPr>
          <w:rFonts w:ascii="Times New Roman" w:hAnsi="Times New Roman" w:cs="Times New Roman"/>
          <w:sz w:val="24"/>
          <w:szCs w:val="24"/>
        </w:rPr>
        <w:t>înregistrat</w:t>
      </w:r>
      <w:proofErr w:type="spellEnd"/>
      <w:r w:rsidR="00603C77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603C77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603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3C77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603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3C77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603C77">
        <w:rPr>
          <w:rFonts w:ascii="Times New Roman" w:hAnsi="Times New Roman" w:cs="Times New Roman"/>
          <w:sz w:val="24"/>
          <w:szCs w:val="24"/>
        </w:rPr>
        <w:t xml:space="preserve"> cu nr. 75/14.01.2020, </w:t>
      </w:r>
      <w:r>
        <w:rPr>
          <w:rFonts w:ascii="Times New Roman" w:hAnsi="Times New Roman" w:cs="Times New Roman"/>
          <w:sz w:val="24"/>
          <w:szCs w:val="24"/>
        </w:rPr>
        <w:t xml:space="preserve">s-a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comunicat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valoare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3C77">
        <w:rPr>
          <w:rFonts w:ascii="Times New Roman" w:hAnsi="Times New Roman" w:cs="Times New Roman"/>
          <w:sz w:val="24"/>
          <w:szCs w:val="24"/>
        </w:rPr>
        <w:t>decembrie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cunatum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7465">
        <w:rPr>
          <w:rFonts w:ascii="Times New Roman" w:hAnsi="Times New Roman" w:cs="Times New Roman"/>
          <w:sz w:val="24"/>
          <w:szCs w:val="24"/>
        </w:rPr>
        <w:t xml:space="preserve">de </w:t>
      </w:r>
      <w:proofErr w:type="gramStart"/>
      <w:r w:rsidR="00603C77">
        <w:rPr>
          <w:rFonts w:ascii="Times New Roman" w:hAnsi="Times New Roman" w:cs="Times New Roman"/>
          <w:sz w:val="24"/>
          <w:szCs w:val="24"/>
        </w:rPr>
        <w:t>1893</w:t>
      </w:r>
      <w:r w:rsidRPr="00BE7465">
        <w:rPr>
          <w:rFonts w:ascii="Times New Roman" w:hAnsi="Times New Roman" w:cs="Times New Roman"/>
          <w:sz w:val="24"/>
          <w:szCs w:val="24"/>
        </w:rPr>
        <w:t xml:space="preserve">  lei</w:t>
      </w:r>
      <w:proofErr w:type="gramEnd"/>
      <w:r w:rsidRPr="00BE7465">
        <w:rPr>
          <w:rFonts w:ascii="Times New Roman" w:hAnsi="Times New Roman" w:cs="Times New Roman"/>
          <w:sz w:val="24"/>
          <w:szCs w:val="24"/>
        </w:rPr>
        <w:t>.</w:t>
      </w:r>
    </w:p>
    <w:p w:rsidR="00974740" w:rsidRPr="00BE7465" w:rsidRDefault="00974740" w:rsidP="009747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E7465">
        <w:rPr>
          <w:rFonts w:ascii="Times New Roman" w:hAnsi="Times New Roman" w:cs="Times New Roman"/>
          <w:sz w:val="24"/>
          <w:szCs w:val="24"/>
          <w:lang w:val="ro-RO"/>
        </w:rPr>
        <w:t>În baza prevederilor art. 105  alin. (2) lit.f) și art.276 din  Legea educației  nr. 1/2011, cu modificările şi completările ulterioare</w:t>
      </w:r>
      <w:r w:rsidRPr="00BE7465">
        <w:rPr>
          <w:rFonts w:ascii="Times New Roman" w:hAnsi="Times New Roman" w:cs="Times New Roman"/>
          <w:sz w:val="24"/>
          <w:szCs w:val="24"/>
        </w:rPr>
        <w:t>, “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Finanţarea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complementară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asigură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bugetele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locale ale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unităţilor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administrativ-teritoriale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 care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aparţin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unităţile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învăţământ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preuniversitar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sume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defalcate din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taxa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valoarea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adăugată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următoarele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categorii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: …  f)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naveta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, conform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legii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>.</w:t>
      </w:r>
    </w:p>
    <w:p w:rsidR="00974740" w:rsidRPr="00BE7465" w:rsidRDefault="00974740" w:rsidP="00974740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Personalului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didactic din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unităţile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învăţământ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conexe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care nu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dispune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locuinţă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în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localitatea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unde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are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postul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se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decontează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cheltuielile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transport, conform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legii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  <w:r w:rsidRPr="00BE7465">
        <w:rPr>
          <w:rFonts w:ascii="Times New Roman" w:hAnsi="Times New Roman" w:cs="Times New Roman"/>
          <w:i/>
          <w:sz w:val="24"/>
          <w:szCs w:val="24"/>
        </w:rPr>
        <w:t>”</w:t>
      </w:r>
    </w:p>
    <w:p w:rsidR="00974740" w:rsidRPr="00BE7465" w:rsidRDefault="00974740" w:rsidP="009747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E7465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proofErr w:type="gramStart"/>
      <w:r w:rsidRPr="00BE7465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proofErr w:type="gram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r w:rsidRPr="00BE7465">
        <w:rPr>
          <w:rFonts w:ascii="Times New Roman" w:hAnsi="Times New Roman" w:cs="Times New Roman"/>
          <w:sz w:val="24"/>
          <w:szCs w:val="24"/>
          <w:lang w:val="it-IT"/>
        </w:rPr>
        <w:t xml:space="preserve">art. 1 si 2 din Instructiunile nr.2/2011 privind decontarea navetei cadrelor didactice </w:t>
      </w:r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H</w:t>
      </w:r>
      <w:r w:rsidRPr="00BE7465">
        <w:rPr>
          <w:rFonts w:ascii="Times New Roman" w:hAnsi="Times New Roman" w:cs="Times New Roman"/>
          <w:sz w:val="24"/>
          <w:szCs w:val="24"/>
          <w:lang w:val="ro-RO"/>
        </w:rPr>
        <w:t xml:space="preserve">.G. nr. 569/2015 pentru aprobarea Normelor metodologice privind decontarea cheltuielilor pentru naveta la și de la locul de muncă a cadrelor didactice și a personalului didactic auxiliar din învățământul preuniversitar de stat, </w:t>
      </w:r>
      <w:r w:rsidRPr="00BE7465">
        <w:rPr>
          <w:rFonts w:ascii="Times New Roman" w:hAnsi="Times New Roman" w:cs="Times New Roman"/>
          <w:i/>
          <w:sz w:val="24"/>
          <w:szCs w:val="24"/>
          <w:lang w:val="ro-RO"/>
        </w:rPr>
        <w:t>”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personalului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didactic din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unitatile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invatamant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 stat, care nu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dispune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locuinta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si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caruia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nu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poate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oferi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locuinta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corespunzatoare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in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localitatea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unde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are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postul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vor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deconta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cheltuielile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mijloacele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 transport in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comun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localitatea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resedinta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la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locul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munca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si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 la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locul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munca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in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localitatea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resedinta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respectiv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contravaloarea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abonamentului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lunar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pe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mijlocul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de transport in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comun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>.”</w:t>
      </w:r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4740" w:rsidRPr="00BE7465" w:rsidRDefault="00974740" w:rsidP="00974740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cazul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care nu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există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mijloace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 transport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comun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între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localitatea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reşedinţă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sediul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unităţii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învăţământ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urmează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a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deconta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contravaloarea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a 7,5 l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benzină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Premium la 100 km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parcurşi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dacă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transportul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se face cu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autoturismul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proprietate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personală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974740" w:rsidRPr="00BE7465" w:rsidRDefault="00974740" w:rsidP="00974740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cazul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care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există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mijloc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de transport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comun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dar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personalul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didactic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preferă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BE7465">
        <w:rPr>
          <w:rFonts w:ascii="Times New Roman" w:hAnsi="Times New Roman" w:cs="Times New Roman"/>
          <w:i/>
          <w:sz w:val="24"/>
          <w:szCs w:val="24"/>
        </w:rPr>
        <w:t>să</w:t>
      </w:r>
      <w:proofErr w:type="spellEnd"/>
      <w:proofErr w:type="gram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circule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cu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autoturismul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proprietate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personală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urmează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a se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deconta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contravaloarea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abonamentului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lunar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pe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respectivul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mijloc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de transport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comun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Atunci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când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transportul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mai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multor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cadre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se face cu </w:t>
      </w:r>
      <w:proofErr w:type="gramStart"/>
      <w:r w:rsidRPr="00BE7465">
        <w:rPr>
          <w:rFonts w:ascii="Times New Roman" w:hAnsi="Times New Roman" w:cs="Times New Roman"/>
          <w:i/>
          <w:sz w:val="24"/>
          <w:szCs w:val="24"/>
        </w:rPr>
        <w:t>un</w:t>
      </w:r>
      <w:proofErr w:type="gram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singur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autoturism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plata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se face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numai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posesorului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autoturismului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i/>
          <w:sz w:val="24"/>
          <w:szCs w:val="24"/>
        </w:rPr>
        <w:t>respectiv</w:t>
      </w:r>
      <w:proofErr w:type="spellEnd"/>
      <w:r w:rsidRPr="00BE7465">
        <w:rPr>
          <w:rFonts w:ascii="Times New Roman" w:hAnsi="Times New Roman" w:cs="Times New Roman"/>
          <w:i/>
          <w:sz w:val="24"/>
          <w:szCs w:val="24"/>
        </w:rPr>
        <w:t>.”</w:t>
      </w:r>
    </w:p>
    <w:p w:rsidR="00974740" w:rsidRPr="00BE7465" w:rsidRDefault="00974740" w:rsidP="0097474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BE746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cu art.7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Pr="00BE7465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BE7465">
        <w:rPr>
          <w:rFonts w:ascii="Times New Roman" w:hAnsi="Times New Roman" w:cs="Times New Roman"/>
          <w:sz w:val="24"/>
          <w:szCs w:val="24"/>
        </w:rPr>
        <w:t xml:space="preserve">3) din HG nr. 569/2015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Normelor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metodologice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muncă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didactic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auxiliar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învățământul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preuniversitar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stat, </w:t>
      </w:r>
      <w:r w:rsidRPr="00BE7465">
        <w:rPr>
          <w:rFonts w:ascii="Times New Roman" w:hAnsi="Times New Roman" w:cs="Times New Roman"/>
          <w:b/>
          <w:i/>
          <w:sz w:val="24"/>
          <w:szCs w:val="24"/>
        </w:rPr>
        <w:t>”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sunt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acceptate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la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decont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biletele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emise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zilnic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operatorii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de transport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numai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situaţiile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care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pe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ruta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respectivă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nu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se emit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abonamente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atunci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când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beneficiarul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utilizează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mai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multe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mijloace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de transport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comun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sau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când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acesta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are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norma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>/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postul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mai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multe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unităţi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b/>
          <w:i/>
          <w:sz w:val="24"/>
          <w:szCs w:val="24"/>
        </w:rPr>
        <w:t>înv</w:t>
      </w:r>
      <w:r>
        <w:rPr>
          <w:rFonts w:ascii="Times New Roman" w:hAnsi="Times New Roman" w:cs="Times New Roman"/>
          <w:b/>
          <w:i/>
          <w:sz w:val="24"/>
          <w:szCs w:val="24"/>
        </w:rPr>
        <w:t>ăţământ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din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localităţi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diferite</w:t>
      </w:r>
      <w:proofErr w:type="spellEnd"/>
      <w:r w:rsidRPr="00BE7465">
        <w:rPr>
          <w:rFonts w:ascii="Times New Roman" w:hAnsi="Times New Roman" w:cs="Times New Roman"/>
          <w:b/>
          <w:i/>
          <w:sz w:val="24"/>
          <w:szCs w:val="24"/>
        </w:rPr>
        <w:t>”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având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ruta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Rm.</w:t>
      </w:r>
      <w:r w:rsidRPr="00BE7465">
        <w:rPr>
          <w:rFonts w:ascii="Times New Roman" w:hAnsi="Times New Roman" w:cs="Times New Roman"/>
          <w:sz w:val="24"/>
          <w:szCs w:val="24"/>
        </w:rPr>
        <w:t>Vâlcea-Boița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>
        <w:rPr>
          <w:rFonts w:ascii="Times New Roman" w:hAnsi="Times New Roman" w:cs="Times New Roman"/>
          <w:sz w:val="24"/>
          <w:szCs w:val="24"/>
        </w:rPr>
        <w:t>emite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abonament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legislației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biletele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acceptă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numai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cazul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care nu se </w:t>
      </w:r>
      <w:proofErr w:type="spellStart"/>
      <w:r>
        <w:rPr>
          <w:rFonts w:ascii="Times New Roman" w:hAnsi="Times New Roman" w:cs="Times New Roman"/>
          <w:sz w:val="24"/>
          <w:szCs w:val="24"/>
        </w:rPr>
        <w:t>emite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abonament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Rm.Vâlcea-Boița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contravalorii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abonament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74740" w:rsidRPr="00BE7465" w:rsidRDefault="00974740" w:rsidP="009747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7465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echivalenta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costurilor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transport se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efectua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autoritatile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locale din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administrativ-teritoriala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careia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afla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la care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didactic, in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solicitarilor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adresate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autoritatilor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locale. </w:t>
      </w:r>
    </w:p>
    <w:p w:rsidR="00974740" w:rsidRPr="00BE7465" w:rsidRDefault="00974740" w:rsidP="009747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7465">
        <w:rPr>
          <w:rFonts w:ascii="Times New Roman" w:hAnsi="Times New Roman" w:cs="Times New Roman"/>
          <w:sz w:val="24"/>
          <w:szCs w:val="24"/>
        </w:rPr>
        <w:t>Faţă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Pr="00BE7465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sus</w:t>
      </w:r>
      <w:proofErr w:type="spellEnd"/>
      <w:proofErr w:type="gramEnd"/>
      <w:r w:rsidRPr="00BE74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r w:rsidRPr="00BE7465">
        <w:rPr>
          <w:rFonts w:ascii="Times New Roman" w:hAnsi="Times New Roman" w:cs="Times New Roman"/>
          <w:sz w:val="24"/>
          <w:szCs w:val="24"/>
          <w:lang w:val="ro-RO"/>
        </w:rPr>
        <w:t xml:space="preserve">art. 129 alin. (2) lit. d), alin. (7) lit. a),  </w:t>
      </w:r>
      <w:r w:rsidRPr="00BE7465">
        <w:rPr>
          <w:rFonts w:ascii="Times New Roman" w:hAnsi="Times New Roman" w:cs="Times New Roman"/>
          <w:sz w:val="24"/>
          <w:szCs w:val="24"/>
        </w:rPr>
        <w:t xml:space="preserve">din </w:t>
      </w:r>
      <w:r w:rsidRPr="00BE7465">
        <w:rPr>
          <w:rFonts w:ascii="Times New Roman" w:hAnsi="Times New Roman" w:cs="Times New Roman"/>
          <w:sz w:val="24"/>
          <w:szCs w:val="24"/>
          <w:lang w:val="ro-RO"/>
        </w:rPr>
        <w:t>Ordonanța de urgență a Guvernului nr. 57/2019 privind Codul adrministrativ</w:t>
      </w:r>
      <w:r w:rsidRPr="00BE74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decontării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3C77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="00603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3C77">
        <w:rPr>
          <w:rFonts w:ascii="Times New Roman" w:hAnsi="Times New Roman" w:cs="Times New Roman"/>
          <w:sz w:val="24"/>
          <w:szCs w:val="24"/>
        </w:rPr>
        <w:t>decembrie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7465">
        <w:rPr>
          <w:rFonts w:ascii="Times New Roman" w:hAnsi="Times New Roman" w:cs="Times New Roman"/>
          <w:sz w:val="24"/>
          <w:szCs w:val="24"/>
        </w:rPr>
        <w:t xml:space="preserve">2019,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r w:rsidR="00603C77">
        <w:rPr>
          <w:rFonts w:ascii="Times New Roman" w:hAnsi="Times New Roman" w:cs="Times New Roman"/>
          <w:sz w:val="24"/>
          <w:szCs w:val="24"/>
        </w:rPr>
        <w:t>1893</w:t>
      </w:r>
      <w:r w:rsidRPr="00BE7465">
        <w:rPr>
          <w:rFonts w:ascii="Times New Roman" w:hAnsi="Times New Roman" w:cs="Times New Roman"/>
          <w:sz w:val="24"/>
          <w:szCs w:val="24"/>
        </w:rPr>
        <w:t xml:space="preserve"> lei, conform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BE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465">
        <w:rPr>
          <w:rFonts w:ascii="Times New Roman" w:hAnsi="Times New Roman" w:cs="Times New Roman"/>
          <w:sz w:val="24"/>
          <w:szCs w:val="24"/>
        </w:rPr>
        <w:t>sens.</w:t>
      </w:r>
      <w:proofErr w:type="spellEnd"/>
    </w:p>
    <w:p w:rsidR="00974740" w:rsidRPr="00BE7465" w:rsidRDefault="00974740" w:rsidP="009747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74740" w:rsidRPr="00BE7465" w:rsidRDefault="00974740" w:rsidP="009747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74740" w:rsidRPr="00BE7465" w:rsidRDefault="00974740" w:rsidP="0097474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7465">
        <w:rPr>
          <w:rFonts w:ascii="Times New Roman" w:hAnsi="Times New Roman" w:cs="Times New Roman"/>
          <w:b/>
          <w:sz w:val="24"/>
          <w:szCs w:val="24"/>
        </w:rPr>
        <w:t>REFERENT-CONTABIL,</w:t>
      </w:r>
    </w:p>
    <w:p w:rsidR="00974740" w:rsidRPr="00BE7465" w:rsidRDefault="00974740" w:rsidP="0097474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E7465">
        <w:rPr>
          <w:rFonts w:ascii="Times New Roman" w:hAnsi="Times New Roman" w:cs="Times New Roman"/>
          <w:b/>
          <w:sz w:val="24"/>
          <w:szCs w:val="24"/>
        </w:rPr>
        <w:t>Popșor</w:t>
      </w:r>
      <w:proofErr w:type="spellEnd"/>
      <w:r w:rsidRPr="00BE7465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p w:rsidR="00EC272D" w:rsidRPr="009D7024" w:rsidRDefault="00EC272D" w:rsidP="001D51A1">
      <w:pPr>
        <w:rPr>
          <w:szCs w:val="24"/>
        </w:rPr>
      </w:pPr>
    </w:p>
    <w:sectPr w:rsidR="00EC272D" w:rsidRPr="009D7024" w:rsidSect="00190EE3">
      <w:pgSz w:w="12240" w:h="15840"/>
      <w:pgMar w:top="810" w:right="1417" w:bottom="90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A3F91"/>
    <w:multiLevelType w:val="hybridMultilevel"/>
    <w:tmpl w:val="1F4E55E0"/>
    <w:lvl w:ilvl="0" w:tplc="A7BEB89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25B6E"/>
    <w:rsid w:val="000033AA"/>
    <w:rsid w:val="00011CC3"/>
    <w:rsid w:val="00017CD4"/>
    <w:rsid w:val="00056EA4"/>
    <w:rsid w:val="00062614"/>
    <w:rsid w:val="00065E1D"/>
    <w:rsid w:val="000812B1"/>
    <w:rsid w:val="000862D0"/>
    <w:rsid w:val="000A22D3"/>
    <w:rsid w:val="000B34BD"/>
    <w:rsid w:val="000C1BDA"/>
    <w:rsid w:val="000C60AA"/>
    <w:rsid w:val="000D5A00"/>
    <w:rsid w:val="000E1CA9"/>
    <w:rsid w:val="000E614B"/>
    <w:rsid w:val="000E6399"/>
    <w:rsid w:val="001031E3"/>
    <w:rsid w:val="0012066A"/>
    <w:rsid w:val="0012270C"/>
    <w:rsid w:val="00125B6E"/>
    <w:rsid w:val="001372CB"/>
    <w:rsid w:val="001378B9"/>
    <w:rsid w:val="00190EE3"/>
    <w:rsid w:val="001960F5"/>
    <w:rsid w:val="001B07DE"/>
    <w:rsid w:val="001B3EF7"/>
    <w:rsid w:val="001C1A2C"/>
    <w:rsid w:val="001C1C55"/>
    <w:rsid w:val="001C6C3F"/>
    <w:rsid w:val="001D1FD0"/>
    <w:rsid w:val="001D51A1"/>
    <w:rsid w:val="001F282B"/>
    <w:rsid w:val="001F4FC6"/>
    <w:rsid w:val="00213C61"/>
    <w:rsid w:val="00217920"/>
    <w:rsid w:val="0022741C"/>
    <w:rsid w:val="00241A3B"/>
    <w:rsid w:val="0024490E"/>
    <w:rsid w:val="00251200"/>
    <w:rsid w:val="002654FC"/>
    <w:rsid w:val="00274BDB"/>
    <w:rsid w:val="002A3006"/>
    <w:rsid w:val="002B063C"/>
    <w:rsid w:val="002B06AB"/>
    <w:rsid w:val="002C42E9"/>
    <w:rsid w:val="002C4B93"/>
    <w:rsid w:val="002D37ED"/>
    <w:rsid w:val="002D5103"/>
    <w:rsid w:val="002F0288"/>
    <w:rsid w:val="002F0F7F"/>
    <w:rsid w:val="00303676"/>
    <w:rsid w:val="0035296D"/>
    <w:rsid w:val="00353F02"/>
    <w:rsid w:val="003717F3"/>
    <w:rsid w:val="00382F9D"/>
    <w:rsid w:val="00387241"/>
    <w:rsid w:val="0039723A"/>
    <w:rsid w:val="003A55BB"/>
    <w:rsid w:val="003B46FB"/>
    <w:rsid w:val="003D13E0"/>
    <w:rsid w:val="003E4B60"/>
    <w:rsid w:val="00413CB6"/>
    <w:rsid w:val="004209C9"/>
    <w:rsid w:val="00420F07"/>
    <w:rsid w:val="004B09C1"/>
    <w:rsid w:val="004B3955"/>
    <w:rsid w:val="004B3A66"/>
    <w:rsid w:val="004C057E"/>
    <w:rsid w:val="004D17B0"/>
    <w:rsid w:val="004F5ABB"/>
    <w:rsid w:val="004F7EB6"/>
    <w:rsid w:val="005114FF"/>
    <w:rsid w:val="00525D44"/>
    <w:rsid w:val="00530589"/>
    <w:rsid w:val="005531DC"/>
    <w:rsid w:val="005A44C6"/>
    <w:rsid w:val="005A6826"/>
    <w:rsid w:val="005C5419"/>
    <w:rsid w:val="005E19AA"/>
    <w:rsid w:val="005E4B12"/>
    <w:rsid w:val="00603C77"/>
    <w:rsid w:val="00612F2A"/>
    <w:rsid w:val="00614B07"/>
    <w:rsid w:val="00621F58"/>
    <w:rsid w:val="00675665"/>
    <w:rsid w:val="00680849"/>
    <w:rsid w:val="006B4B80"/>
    <w:rsid w:val="006B52F3"/>
    <w:rsid w:val="006D0B97"/>
    <w:rsid w:val="006E60C3"/>
    <w:rsid w:val="006F21E4"/>
    <w:rsid w:val="00712C60"/>
    <w:rsid w:val="00715497"/>
    <w:rsid w:val="007174DF"/>
    <w:rsid w:val="00746D19"/>
    <w:rsid w:val="007905BB"/>
    <w:rsid w:val="0079559D"/>
    <w:rsid w:val="007A3009"/>
    <w:rsid w:val="007A5698"/>
    <w:rsid w:val="007B3D7D"/>
    <w:rsid w:val="007B5932"/>
    <w:rsid w:val="007E6C8F"/>
    <w:rsid w:val="007F34EB"/>
    <w:rsid w:val="0080277B"/>
    <w:rsid w:val="00811E49"/>
    <w:rsid w:val="0082539F"/>
    <w:rsid w:val="008303D5"/>
    <w:rsid w:val="008525B3"/>
    <w:rsid w:val="00857A97"/>
    <w:rsid w:val="00870514"/>
    <w:rsid w:val="00874D2B"/>
    <w:rsid w:val="00881908"/>
    <w:rsid w:val="008B245E"/>
    <w:rsid w:val="008B4723"/>
    <w:rsid w:val="008C1EED"/>
    <w:rsid w:val="008C57A9"/>
    <w:rsid w:val="008D274F"/>
    <w:rsid w:val="008D635A"/>
    <w:rsid w:val="008E046A"/>
    <w:rsid w:val="008E381F"/>
    <w:rsid w:val="00920869"/>
    <w:rsid w:val="00930463"/>
    <w:rsid w:val="0093734B"/>
    <w:rsid w:val="00952D0F"/>
    <w:rsid w:val="00960AF9"/>
    <w:rsid w:val="00962CC9"/>
    <w:rsid w:val="009646F9"/>
    <w:rsid w:val="009656CA"/>
    <w:rsid w:val="00974740"/>
    <w:rsid w:val="00977563"/>
    <w:rsid w:val="009837E1"/>
    <w:rsid w:val="009870D9"/>
    <w:rsid w:val="00991EE2"/>
    <w:rsid w:val="00992111"/>
    <w:rsid w:val="009D7024"/>
    <w:rsid w:val="00A01AA0"/>
    <w:rsid w:val="00A07CEF"/>
    <w:rsid w:val="00A1692B"/>
    <w:rsid w:val="00A6491C"/>
    <w:rsid w:val="00A7694B"/>
    <w:rsid w:val="00A84F29"/>
    <w:rsid w:val="00A86792"/>
    <w:rsid w:val="00A96EAA"/>
    <w:rsid w:val="00AA5828"/>
    <w:rsid w:val="00AB3040"/>
    <w:rsid w:val="00AB33A3"/>
    <w:rsid w:val="00AC5109"/>
    <w:rsid w:val="00AD7AA2"/>
    <w:rsid w:val="00B07756"/>
    <w:rsid w:val="00B13785"/>
    <w:rsid w:val="00B15670"/>
    <w:rsid w:val="00B16FBD"/>
    <w:rsid w:val="00B2019C"/>
    <w:rsid w:val="00B23724"/>
    <w:rsid w:val="00B2558B"/>
    <w:rsid w:val="00B37D45"/>
    <w:rsid w:val="00B46746"/>
    <w:rsid w:val="00B71DE0"/>
    <w:rsid w:val="00B9610F"/>
    <w:rsid w:val="00BA0EE6"/>
    <w:rsid w:val="00BA21C6"/>
    <w:rsid w:val="00BA3F55"/>
    <w:rsid w:val="00BC1497"/>
    <w:rsid w:val="00BE378F"/>
    <w:rsid w:val="00C32A22"/>
    <w:rsid w:val="00C56BD5"/>
    <w:rsid w:val="00C611A5"/>
    <w:rsid w:val="00C61BC9"/>
    <w:rsid w:val="00C71349"/>
    <w:rsid w:val="00C95E57"/>
    <w:rsid w:val="00CA1914"/>
    <w:rsid w:val="00CA26E4"/>
    <w:rsid w:val="00CC1F64"/>
    <w:rsid w:val="00CC2A13"/>
    <w:rsid w:val="00CD6B41"/>
    <w:rsid w:val="00CF0085"/>
    <w:rsid w:val="00CF22C0"/>
    <w:rsid w:val="00D1139B"/>
    <w:rsid w:val="00D23750"/>
    <w:rsid w:val="00D25541"/>
    <w:rsid w:val="00D3513C"/>
    <w:rsid w:val="00D4028D"/>
    <w:rsid w:val="00D41D9D"/>
    <w:rsid w:val="00D524F4"/>
    <w:rsid w:val="00D52B0F"/>
    <w:rsid w:val="00D75E4D"/>
    <w:rsid w:val="00D85091"/>
    <w:rsid w:val="00DB1016"/>
    <w:rsid w:val="00DB4556"/>
    <w:rsid w:val="00DC040E"/>
    <w:rsid w:val="00E038E1"/>
    <w:rsid w:val="00E71547"/>
    <w:rsid w:val="00E76D36"/>
    <w:rsid w:val="00E939B3"/>
    <w:rsid w:val="00E95441"/>
    <w:rsid w:val="00EB2DD2"/>
    <w:rsid w:val="00EC272D"/>
    <w:rsid w:val="00ED0457"/>
    <w:rsid w:val="00F11A02"/>
    <w:rsid w:val="00F315E4"/>
    <w:rsid w:val="00F41F8A"/>
    <w:rsid w:val="00F52C0A"/>
    <w:rsid w:val="00F6027F"/>
    <w:rsid w:val="00F60A30"/>
    <w:rsid w:val="00FA71DF"/>
    <w:rsid w:val="00FA73AC"/>
    <w:rsid w:val="00FD6D52"/>
    <w:rsid w:val="00FE6C81"/>
    <w:rsid w:val="00FE71ED"/>
    <w:rsid w:val="00FE7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25B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25B6E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3D13E0"/>
    <w:pPr>
      <w:ind w:left="720"/>
      <w:contextualSpacing/>
    </w:pPr>
  </w:style>
  <w:style w:type="table" w:styleId="TableGrid">
    <w:name w:val="Table Grid"/>
    <w:basedOn w:val="TableNormal"/>
    <w:uiPriority w:val="59"/>
    <w:rsid w:val="00802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773</TotalTime>
  <Pages>4</Pages>
  <Words>1275</Words>
  <Characters>7273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164</cp:revision>
  <cp:lastPrinted>2018-08-22T08:27:00Z</cp:lastPrinted>
  <dcterms:created xsi:type="dcterms:W3CDTF">2016-12-15T10:05:00Z</dcterms:created>
  <dcterms:modified xsi:type="dcterms:W3CDTF">2020-01-20T07:45:00Z</dcterms:modified>
</cp:coreProperties>
</file>